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EF6" w14:textId="77777777" w:rsidR="00803DD0" w:rsidRPr="00702C5E" w:rsidRDefault="00803DD0" w:rsidP="00E50D71">
      <w:pPr>
        <w:jc w:val="center"/>
        <w:rPr>
          <w:b/>
          <w:sz w:val="44"/>
        </w:rPr>
      </w:pPr>
      <w:r w:rsidRPr="00702C5E">
        <w:rPr>
          <w:b/>
          <w:sz w:val="44"/>
        </w:rPr>
        <w:t>BB - Themenübersicht</w:t>
      </w:r>
    </w:p>
    <w:p w14:paraId="5A07EE83" w14:textId="77777777" w:rsidR="00803DD0" w:rsidRPr="00702C5E" w:rsidRDefault="00803DD0" w:rsidP="00803DD0">
      <w:pPr>
        <w:pStyle w:val="Listenabsatz"/>
        <w:numPr>
          <w:ilvl w:val="0"/>
          <w:numId w:val="7"/>
        </w:numPr>
        <w:rPr>
          <w:b/>
        </w:rPr>
      </w:pPr>
      <w:r w:rsidRPr="00702C5E">
        <w:rPr>
          <w:b/>
        </w:rPr>
        <w:t xml:space="preserve">Grundlagen zur Angebotserstellung festlegen </w:t>
      </w:r>
    </w:p>
    <w:p w14:paraId="7D560E0C" w14:textId="77777777" w:rsidR="00803DD0" w:rsidRPr="00702C5E" w:rsidRDefault="00803DD0" w:rsidP="00803DD0">
      <w:pPr>
        <w:pStyle w:val="Listenabsatz"/>
        <w:numPr>
          <w:ilvl w:val="0"/>
          <w:numId w:val="8"/>
        </w:numPr>
      </w:pPr>
      <w:r w:rsidRPr="00702C5E">
        <w:t xml:space="preserve">Stundenverrechnungssätze kalkulieren </w:t>
      </w:r>
    </w:p>
    <w:p w14:paraId="6965E93A" w14:textId="77777777" w:rsidR="00803DD0" w:rsidRPr="00702C5E" w:rsidRDefault="00803DD0" w:rsidP="00803DD0">
      <w:pPr>
        <w:pStyle w:val="Listenabsatz"/>
        <w:numPr>
          <w:ilvl w:val="0"/>
          <w:numId w:val="8"/>
        </w:numPr>
      </w:pPr>
      <w:r w:rsidRPr="00702C5E">
        <w:t xml:space="preserve">Zuschlagssätze kalkulieren </w:t>
      </w:r>
    </w:p>
    <w:p w14:paraId="7F029034" w14:textId="7CEEE04C" w:rsidR="00803DD0" w:rsidRPr="00702C5E" w:rsidRDefault="00803DD0" w:rsidP="00803DD0">
      <w:pPr>
        <w:pStyle w:val="Listenabsatz"/>
        <w:numPr>
          <w:ilvl w:val="0"/>
          <w:numId w:val="8"/>
        </w:numPr>
      </w:pPr>
      <w:r w:rsidRPr="00702C5E">
        <w:t xml:space="preserve">Leistungspositionen aus Arbeit und Material erstellen </w:t>
      </w:r>
    </w:p>
    <w:p w14:paraId="731FB593" w14:textId="77777777" w:rsidR="00466E39" w:rsidRPr="00702C5E" w:rsidRDefault="00466E39" w:rsidP="00466E39">
      <w:pPr>
        <w:pStyle w:val="Listenabsatz"/>
        <w:ind w:left="1080"/>
      </w:pPr>
    </w:p>
    <w:p w14:paraId="20630A76" w14:textId="77777777" w:rsidR="00803DD0" w:rsidRPr="00702C5E" w:rsidRDefault="00803DD0" w:rsidP="00803DD0">
      <w:pPr>
        <w:pStyle w:val="Listenabsatz"/>
        <w:numPr>
          <w:ilvl w:val="0"/>
          <w:numId w:val="7"/>
        </w:numPr>
        <w:rPr>
          <w:b/>
        </w:rPr>
      </w:pPr>
      <w:r w:rsidRPr="00702C5E">
        <w:rPr>
          <w:b/>
        </w:rPr>
        <w:t xml:space="preserve">Unternehmensanalyse </w:t>
      </w:r>
    </w:p>
    <w:p w14:paraId="18E74DC5" w14:textId="4C8012AF" w:rsidR="004F22AC" w:rsidRPr="00702C5E" w:rsidRDefault="004F22AC" w:rsidP="00803DD0">
      <w:pPr>
        <w:pStyle w:val="Listenabsatz"/>
        <w:numPr>
          <w:ilvl w:val="0"/>
          <w:numId w:val="9"/>
        </w:numPr>
      </w:pPr>
      <w:r w:rsidRPr="00702C5E">
        <w:t>Betriebsgründung</w:t>
      </w:r>
    </w:p>
    <w:p w14:paraId="1295162E" w14:textId="18232FA3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Betriebliche Kennzahlen ermitteln und nutzen </w:t>
      </w:r>
    </w:p>
    <w:p w14:paraId="7C8096DC" w14:textId="77777777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Vor- und Nachteile verschiedener Gesellschaftsformen kennen </w:t>
      </w:r>
    </w:p>
    <w:p w14:paraId="6C285FF1" w14:textId="77777777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Finanzierungsmöglichkeiten analysieren </w:t>
      </w:r>
    </w:p>
    <w:p w14:paraId="63F5A1A6" w14:textId="11CC9668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Umweltschutz und ISO-Zertifizierungen </w:t>
      </w:r>
    </w:p>
    <w:p w14:paraId="61475C4E" w14:textId="77777777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Betriebliches Qualitätsmanagement durchführen  </w:t>
      </w:r>
    </w:p>
    <w:p w14:paraId="09AD17F9" w14:textId="77777777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Unternehmensleitbild erstellen </w:t>
      </w:r>
    </w:p>
    <w:p w14:paraId="507D53B1" w14:textId="77777777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Geschäftsfelderweiterungen planen  </w:t>
      </w:r>
    </w:p>
    <w:p w14:paraId="73009BE4" w14:textId="77777777" w:rsidR="00BE3FDA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>Betriebs</w:t>
      </w:r>
      <w:r w:rsidR="00BE3FDA" w:rsidRPr="00702C5E">
        <w:t>- Lager- und Baustellen</w:t>
      </w:r>
      <w:r w:rsidRPr="00702C5E">
        <w:t>ausstattung</w:t>
      </w:r>
      <w:r w:rsidR="00BE3FDA" w:rsidRPr="00702C5E">
        <w:t xml:space="preserve"> planen</w:t>
      </w:r>
      <w:r w:rsidRPr="00702C5E">
        <w:t xml:space="preserve"> </w:t>
      </w:r>
    </w:p>
    <w:p w14:paraId="5F10CFED" w14:textId="16C1299A" w:rsidR="00803DD0" w:rsidRPr="00702C5E" w:rsidRDefault="00803DD0" w:rsidP="00803DD0">
      <w:pPr>
        <w:pStyle w:val="Listenabsatz"/>
        <w:numPr>
          <w:ilvl w:val="0"/>
          <w:numId w:val="9"/>
        </w:numPr>
      </w:pPr>
      <w:r w:rsidRPr="00702C5E">
        <w:t xml:space="preserve">Logistik planen </w:t>
      </w:r>
    </w:p>
    <w:p w14:paraId="0B65AB87" w14:textId="77777777" w:rsidR="00466E39" w:rsidRPr="00702C5E" w:rsidRDefault="00466E39" w:rsidP="00466E39">
      <w:pPr>
        <w:pStyle w:val="Listenabsatz"/>
        <w:ind w:left="1080"/>
      </w:pPr>
    </w:p>
    <w:p w14:paraId="2305A76B" w14:textId="77777777" w:rsidR="00803DD0" w:rsidRPr="00702C5E" w:rsidRDefault="00803DD0" w:rsidP="00803DD0">
      <w:pPr>
        <w:pStyle w:val="Listenabsatz"/>
        <w:numPr>
          <w:ilvl w:val="0"/>
          <w:numId w:val="7"/>
        </w:numPr>
        <w:rPr>
          <w:b/>
        </w:rPr>
      </w:pPr>
      <w:r w:rsidRPr="00702C5E">
        <w:rPr>
          <w:b/>
        </w:rPr>
        <w:t xml:space="preserve">Personalangelegenheiten </w:t>
      </w:r>
    </w:p>
    <w:p w14:paraId="2AF47210" w14:textId="77777777" w:rsidR="00803DD0" w:rsidRPr="00702C5E" w:rsidRDefault="00803DD0" w:rsidP="00803DD0">
      <w:pPr>
        <w:pStyle w:val="Listenabsatz"/>
        <w:numPr>
          <w:ilvl w:val="0"/>
          <w:numId w:val="10"/>
        </w:numPr>
      </w:pPr>
      <w:r w:rsidRPr="00702C5E">
        <w:t xml:space="preserve">Personalentwicklungskonzepte und Führungskonzepte entwerfen </w:t>
      </w:r>
    </w:p>
    <w:p w14:paraId="7EC8A082" w14:textId="77777777" w:rsidR="00803DD0" w:rsidRPr="00702C5E" w:rsidRDefault="00803DD0" w:rsidP="00803DD0">
      <w:pPr>
        <w:pStyle w:val="Listenabsatz"/>
        <w:numPr>
          <w:ilvl w:val="0"/>
          <w:numId w:val="10"/>
        </w:numPr>
      </w:pPr>
      <w:r w:rsidRPr="00702C5E">
        <w:t xml:space="preserve">Arbeitssicherheit und Gesundheitsschutz sicherstellen </w:t>
      </w:r>
    </w:p>
    <w:p w14:paraId="71C28D1D" w14:textId="1FD4290C" w:rsidR="00803DD0" w:rsidRPr="00702C5E" w:rsidRDefault="00803DD0" w:rsidP="00803DD0">
      <w:pPr>
        <w:pStyle w:val="Listenabsatz"/>
        <w:numPr>
          <w:ilvl w:val="0"/>
          <w:numId w:val="10"/>
        </w:numPr>
      </w:pPr>
      <w:r w:rsidRPr="00702C5E">
        <w:t>Gefährdungsbeurteilungen</w:t>
      </w:r>
    </w:p>
    <w:p w14:paraId="4FAC9555" w14:textId="77777777" w:rsidR="00803DD0" w:rsidRPr="00702C5E" w:rsidRDefault="00803DD0" w:rsidP="00803DD0">
      <w:pPr>
        <w:pStyle w:val="Listenabsatz"/>
        <w:numPr>
          <w:ilvl w:val="0"/>
          <w:numId w:val="10"/>
        </w:numPr>
      </w:pPr>
      <w:r w:rsidRPr="00702C5E">
        <w:t xml:space="preserve">Weiterbildungsmaßnahmen planen </w:t>
      </w:r>
    </w:p>
    <w:p w14:paraId="2AE9CB33" w14:textId="77777777" w:rsidR="00803DD0" w:rsidRPr="00702C5E" w:rsidRDefault="00803DD0" w:rsidP="00803DD0">
      <w:pPr>
        <w:pStyle w:val="Listenabsatz"/>
        <w:numPr>
          <w:ilvl w:val="0"/>
          <w:numId w:val="10"/>
        </w:numPr>
      </w:pPr>
      <w:r w:rsidRPr="00702C5E">
        <w:t xml:space="preserve">Maßnahmen zur Mitarbeitermotivation festlegen </w:t>
      </w:r>
    </w:p>
    <w:p w14:paraId="5899DC9E" w14:textId="29377612" w:rsidR="004F22AC" w:rsidRPr="00702C5E" w:rsidRDefault="00803DD0" w:rsidP="004F22AC">
      <w:pPr>
        <w:pStyle w:val="Listenabsatz"/>
        <w:numPr>
          <w:ilvl w:val="0"/>
          <w:numId w:val="10"/>
        </w:numPr>
      </w:pPr>
      <w:r w:rsidRPr="00702C5E">
        <w:t xml:space="preserve">Anwerben neuer Mitarbeiter </w:t>
      </w:r>
    </w:p>
    <w:p w14:paraId="4FB959AB" w14:textId="58D0C103" w:rsidR="004C6AF4" w:rsidRPr="00702C5E" w:rsidRDefault="004C6AF4" w:rsidP="004F22AC">
      <w:pPr>
        <w:pStyle w:val="Listenabsatz"/>
        <w:numPr>
          <w:ilvl w:val="0"/>
          <w:numId w:val="10"/>
        </w:numPr>
      </w:pPr>
      <w:r w:rsidRPr="00702C5E">
        <w:t>Kurzarbeit</w:t>
      </w:r>
    </w:p>
    <w:p w14:paraId="3DC42FEA" w14:textId="02198B36" w:rsidR="00803DD0" w:rsidRPr="00702C5E" w:rsidRDefault="004F22AC" w:rsidP="00803DD0">
      <w:pPr>
        <w:pStyle w:val="Listenabsatz"/>
        <w:numPr>
          <w:ilvl w:val="0"/>
          <w:numId w:val="10"/>
        </w:numPr>
      </w:pPr>
      <w:r w:rsidRPr="00702C5E">
        <w:t>Betriebsrat / Arbeitnehmervertretung</w:t>
      </w:r>
    </w:p>
    <w:p w14:paraId="28FE3DF5" w14:textId="77777777" w:rsidR="00466E39" w:rsidRPr="00702C5E" w:rsidRDefault="00466E39" w:rsidP="00466E39">
      <w:pPr>
        <w:pStyle w:val="Listenabsatz"/>
        <w:ind w:left="1080"/>
      </w:pPr>
    </w:p>
    <w:p w14:paraId="2A6F06EA" w14:textId="77777777" w:rsidR="00E50D71" w:rsidRPr="00702C5E" w:rsidRDefault="00803DD0" w:rsidP="00E50D71">
      <w:pPr>
        <w:pStyle w:val="Listenabsatz"/>
        <w:numPr>
          <w:ilvl w:val="0"/>
          <w:numId w:val="7"/>
        </w:numPr>
        <w:rPr>
          <w:b/>
        </w:rPr>
      </w:pPr>
      <w:r w:rsidRPr="00702C5E">
        <w:rPr>
          <w:b/>
        </w:rPr>
        <w:t xml:space="preserve">Kundenangelegenheiten </w:t>
      </w:r>
    </w:p>
    <w:p w14:paraId="00690FDC" w14:textId="375DE825" w:rsidR="00E50D71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Vorgaben aus VOB und Werkvertrag anwenden  </w:t>
      </w:r>
    </w:p>
    <w:p w14:paraId="289FB680" w14:textId="7128CD3D" w:rsidR="008F787A" w:rsidRPr="00702C5E" w:rsidRDefault="008F787A" w:rsidP="00E50D71">
      <w:pPr>
        <w:pStyle w:val="Listenabsatz"/>
        <w:numPr>
          <w:ilvl w:val="0"/>
          <w:numId w:val="11"/>
        </w:numPr>
      </w:pPr>
      <w:r w:rsidRPr="00702C5E">
        <w:t>Auftragsabwicklung/Abnahme</w:t>
      </w:r>
    </w:p>
    <w:p w14:paraId="38592C22" w14:textId="4D7C5F39" w:rsidR="008F787A" w:rsidRPr="00702C5E" w:rsidRDefault="004F22AC" w:rsidP="008F787A">
      <w:pPr>
        <w:pStyle w:val="Listenabsatz"/>
        <w:numPr>
          <w:ilvl w:val="0"/>
          <w:numId w:val="11"/>
        </w:numPr>
      </w:pPr>
      <w:r w:rsidRPr="00702C5E">
        <w:t>Vergabeverhandlungen</w:t>
      </w:r>
    </w:p>
    <w:p w14:paraId="59921E06" w14:textId="77777777" w:rsidR="00BE3FDA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Haftungsrechtliche Fragen prüfen und einschätzen </w:t>
      </w:r>
    </w:p>
    <w:p w14:paraId="5596A160" w14:textId="77777777" w:rsidR="00E50D71" w:rsidRPr="00702C5E" w:rsidRDefault="00BE3FDA" w:rsidP="00BE3FDA">
      <w:pPr>
        <w:pStyle w:val="Listenabsatz"/>
        <w:ind w:left="1080"/>
      </w:pPr>
      <w:r w:rsidRPr="00702C5E">
        <w:t>(z.B. bei Herstellung, Instandhaltung oder Serviceleistungen)</w:t>
      </w:r>
    </w:p>
    <w:p w14:paraId="0EB9B5E5" w14:textId="77777777" w:rsidR="00E50D71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Datenschutz umsetzen </w:t>
      </w:r>
    </w:p>
    <w:p w14:paraId="0583D9C0" w14:textId="77777777" w:rsidR="00E50D71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Widerrufsbelehrung anwenden </w:t>
      </w:r>
    </w:p>
    <w:p w14:paraId="2E456023" w14:textId="70B2C9A7" w:rsidR="00E50D71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Pflichtangaben in Geschäftsbriefen anwenden </w:t>
      </w:r>
    </w:p>
    <w:p w14:paraId="15EEFC83" w14:textId="4B3000BC" w:rsidR="008F787A" w:rsidRPr="00702C5E" w:rsidRDefault="008F787A" w:rsidP="00E50D71">
      <w:pPr>
        <w:pStyle w:val="Listenabsatz"/>
        <w:numPr>
          <w:ilvl w:val="0"/>
          <w:numId w:val="11"/>
        </w:numPr>
      </w:pPr>
      <w:r w:rsidRPr="00702C5E">
        <w:t>Regelungen bei Schlussrechnungen</w:t>
      </w:r>
    </w:p>
    <w:p w14:paraId="3685D9D6" w14:textId="77777777" w:rsidR="00E50D71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 xml:space="preserve">Gewährleistung bzw. Kulanzfälle korrekt abwickeln </w:t>
      </w:r>
    </w:p>
    <w:p w14:paraId="4802A648" w14:textId="77777777" w:rsidR="0059194C" w:rsidRPr="00702C5E" w:rsidRDefault="00803DD0" w:rsidP="00E50D71">
      <w:pPr>
        <w:pStyle w:val="Listenabsatz"/>
        <w:numPr>
          <w:ilvl w:val="0"/>
          <w:numId w:val="11"/>
        </w:numPr>
      </w:pPr>
      <w:r w:rsidRPr="00702C5E">
        <w:t>Marketingmaßnahmen zur Kundenpflege und Kundengewinnung entwickeln</w:t>
      </w:r>
    </w:p>
    <w:p w14:paraId="28B1F332" w14:textId="0E5D440F" w:rsidR="00E50D71" w:rsidRPr="00702C5E" w:rsidRDefault="00E50D71" w:rsidP="00E50D71">
      <w:pPr>
        <w:pStyle w:val="Listenabsatz"/>
        <w:numPr>
          <w:ilvl w:val="0"/>
          <w:numId w:val="11"/>
        </w:numPr>
      </w:pPr>
      <w:r w:rsidRPr="00702C5E">
        <w:t>Informations- und Kommunikationssysteme</w:t>
      </w:r>
      <w:r w:rsidR="008F787A" w:rsidRPr="00702C5E">
        <w:t xml:space="preserve"> / Handwerkersoftware</w:t>
      </w:r>
    </w:p>
    <w:p w14:paraId="2B08A0C8" w14:textId="4858CDD8" w:rsidR="00FB3F69" w:rsidRPr="00702C5E" w:rsidRDefault="00FB3F69" w:rsidP="00E50D71">
      <w:pPr>
        <w:pStyle w:val="Listenabsatz"/>
        <w:numPr>
          <w:ilvl w:val="0"/>
          <w:numId w:val="11"/>
        </w:numPr>
      </w:pPr>
      <w:r w:rsidRPr="00702C5E">
        <w:t>Elektromobilität/Infrastruktur planen</w:t>
      </w:r>
    </w:p>
    <w:p w14:paraId="39750650" w14:textId="68D1FBE5" w:rsidR="00861C69" w:rsidRPr="00702C5E" w:rsidRDefault="00861C69" w:rsidP="00702C5E">
      <w:pPr>
        <w:pStyle w:val="Listenabsatz"/>
        <w:numPr>
          <w:ilvl w:val="0"/>
          <w:numId w:val="11"/>
        </w:numPr>
      </w:pPr>
      <w:r w:rsidRPr="00702C5E">
        <w:t>Anmeldungen beim VNB/Energieversorger</w:t>
      </w:r>
    </w:p>
    <w:sectPr w:rsidR="00861C69" w:rsidRPr="00702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1DD"/>
    <w:multiLevelType w:val="hybridMultilevel"/>
    <w:tmpl w:val="C598D7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04C7C"/>
    <w:multiLevelType w:val="hybridMultilevel"/>
    <w:tmpl w:val="065C4B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45E31"/>
    <w:multiLevelType w:val="hybridMultilevel"/>
    <w:tmpl w:val="B0EA73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04F07"/>
    <w:multiLevelType w:val="hybridMultilevel"/>
    <w:tmpl w:val="2700B5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73B1C"/>
    <w:multiLevelType w:val="hybridMultilevel"/>
    <w:tmpl w:val="B0265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57F6"/>
    <w:multiLevelType w:val="hybridMultilevel"/>
    <w:tmpl w:val="87C29B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787EA3"/>
    <w:multiLevelType w:val="hybridMultilevel"/>
    <w:tmpl w:val="13E490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02348"/>
    <w:multiLevelType w:val="hybridMultilevel"/>
    <w:tmpl w:val="50648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46226"/>
    <w:multiLevelType w:val="hybridMultilevel"/>
    <w:tmpl w:val="546293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BC2F28"/>
    <w:multiLevelType w:val="hybridMultilevel"/>
    <w:tmpl w:val="AD3C72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E318E"/>
    <w:multiLevelType w:val="hybridMultilevel"/>
    <w:tmpl w:val="232A4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4C"/>
    <w:rsid w:val="001A529F"/>
    <w:rsid w:val="003D1097"/>
    <w:rsid w:val="00402CCF"/>
    <w:rsid w:val="00466E39"/>
    <w:rsid w:val="004C6AF4"/>
    <w:rsid w:val="004F22AC"/>
    <w:rsid w:val="0059194C"/>
    <w:rsid w:val="005A2E2A"/>
    <w:rsid w:val="005F1DEC"/>
    <w:rsid w:val="00702C5E"/>
    <w:rsid w:val="00803DD0"/>
    <w:rsid w:val="00861C69"/>
    <w:rsid w:val="008F787A"/>
    <w:rsid w:val="00AE280F"/>
    <w:rsid w:val="00B36AFF"/>
    <w:rsid w:val="00BE3FDA"/>
    <w:rsid w:val="00E50D71"/>
    <w:rsid w:val="00E910B7"/>
    <w:rsid w:val="00F60367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6F58"/>
  <w15:chartTrackingRefBased/>
  <w15:docId w15:val="{48945502-16F5-4159-A0BE-FAACB08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16</cp:revision>
  <dcterms:created xsi:type="dcterms:W3CDTF">2019-05-30T17:25:00Z</dcterms:created>
  <dcterms:modified xsi:type="dcterms:W3CDTF">2021-11-15T19:30:00Z</dcterms:modified>
</cp:coreProperties>
</file>